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FC69FEF" w14:textId="77777777" w:rsidR="005A30A5" w:rsidRDefault="005A30A5" w:rsidP="005A30A5">
      <w:r>
        <w:t xml:space="preserve">Mindene a zene és az autók? Ez esetben egy minőségi aktív </w:t>
      </w:r>
      <w:proofErr w:type="spellStart"/>
      <w:r>
        <w:t>szubláda</w:t>
      </w:r>
      <w:proofErr w:type="spellEnd"/>
      <w:r>
        <w:t xml:space="preserve"> garantáltan fel fogja dobni a vezetési élményét!</w:t>
      </w:r>
    </w:p>
    <w:p w14:paraId="71F270A8" w14:textId="77777777" w:rsidR="005A30A5" w:rsidRDefault="005A30A5" w:rsidP="005A30A5">
      <w:r>
        <w:t xml:space="preserve">A külső behatásoknak ellenálló masszív, zárt hangdobozú autós </w:t>
      </w:r>
      <w:proofErr w:type="spellStart"/>
      <w:r>
        <w:t>szubláda</w:t>
      </w:r>
      <w:proofErr w:type="spellEnd"/>
      <w:r>
        <w:t xml:space="preserve"> a szokásosnál kisebb helyigényt kíván meg. A hangszóró átmérője 250 mm, a terhelhetősége 200 / 150 W. Mérete: 340 x 310 x 280 mm.</w:t>
      </w:r>
    </w:p>
    <w:p w14:paraId="4640CD68" w14:textId="26F9B521" w:rsidR="00647035" w:rsidRDefault="005A30A5" w:rsidP="005A30A5">
      <w:r>
        <w:t xml:space="preserve">A beépített erősítő 100 W-os kimenő teljesítményt és alacsony, valamint magas szintű bemeneteket biztosít. A készülék minden autóhoz </w:t>
      </w:r>
      <w:proofErr w:type="spellStart"/>
      <w:r>
        <w:t>csatlakoztatható</w:t>
      </w:r>
      <w:proofErr w:type="spellEnd"/>
      <w:r>
        <w:t>, és működtetéséhez akár a távvezérelhető be- és kikapcsolást is választhatjuk. Válassza a minőségi termékeket és rendeljen webáruházunkból.</w:t>
      </w:r>
    </w:p>
    <w:p w14:paraId="54A677D9" w14:textId="77777777" w:rsidR="005A30A5" w:rsidRDefault="005A30A5" w:rsidP="005A30A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B85FB4E" w14:textId="77777777" w:rsidR="005A30A5" w:rsidRDefault="005A30A5" w:rsidP="005A30A5">
      <w:r>
        <w:t>2in1: erősítő + mélysugárzó</w:t>
      </w:r>
    </w:p>
    <w:p w14:paraId="0E06E0E4" w14:textId="77777777" w:rsidR="005A30A5" w:rsidRDefault="005A30A5" w:rsidP="005A30A5">
      <w:r>
        <w:t>minden autóhoz és autórádióhoz</w:t>
      </w:r>
    </w:p>
    <w:p w14:paraId="38EE408D" w14:textId="77777777" w:rsidR="005A30A5" w:rsidRDefault="005A30A5" w:rsidP="005A30A5">
      <w:proofErr w:type="spellStart"/>
      <w:r>
        <w:t>dynamic-bass</w:t>
      </w:r>
      <w:proofErr w:type="spellEnd"/>
      <w:r>
        <w:t xml:space="preserve"> konstrukció</w:t>
      </w:r>
    </w:p>
    <w:p w14:paraId="272F4421" w14:textId="77777777" w:rsidR="005A30A5" w:rsidRDefault="005A30A5" w:rsidP="005A30A5">
      <w:proofErr w:type="spellStart"/>
      <w:r>
        <w:t>Pm</w:t>
      </w:r>
      <w:proofErr w:type="spellEnd"/>
      <w:r>
        <w:t>/n: 200/150 Watt</w:t>
      </w:r>
    </w:p>
    <w:p w14:paraId="5B5576D6" w14:textId="77777777" w:rsidR="005A30A5" w:rsidRDefault="005A30A5" w:rsidP="005A30A5">
      <w:r>
        <w:t>PA: 100 Watt</w:t>
      </w:r>
    </w:p>
    <w:p w14:paraId="78BCC934" w14:textId="77777777" w:rsidR="005A30A5" w:rsidRDefault="005A30A5" w:rsidP="005A30A5">
      <w:r>
        <w:t>f: 20-200 Hz</w:t>
      </w:r>
    </w:p>
    <w:p w14:paraId="7D7FCB72" w14:textId="77777777" w:rsidR="005A30A5" w:rsidRDefault="005A30A5" w:rsidP="005A30A5">
      <w:r>
        <w:t>szabályozható hangváltó; 35-200 Hz</w:t>
      </w:r>
    </w:p>
    <w:p w14:paraId="2AACC27C" w14:textId="77777777" w:rsidR="005A30A5" w:rsidRDefault="005A30A5" w:rsidP="005A30A5">
      <w:r>
        <w:t>mélysugárzó: 250 mm / 4 Ohm / PP kónusz</w:t>
      </w:r>
    </w:p>
    <w:p w14:paraId="40ADE271" w14:textId="77777777" w:rsidR="005A30A5" w:rsidRDefault="005A30A5" w:rsidP="005A30A5">
      <w:r>
        <w:t>magas jelszintű (hangszóró) bemenet</w:t>
      </w:r>
    </w:p>
    <w:p w14:paraId="69D4E942" w14:textId="77777777" w:rsidR="005A30A5" w:rsidRDefault="005A30A5" w:rsidP="005A30A5">
      <w:r>
        <w:t xml:space="preserve">alacsony jelszintű (RCA) bemenet </w:t>
      </w:r>
    </w:p>
    <w:p w14:paraId="28056B82" w14:textId="77777777" w:rsidR="005A30A5" w:rsidRDefault="005A30A5" w:rsidP="005A30A5">
      <w:r>
        <w:t>kompakt kivitel, kicsi helyigény</w:t>
      </w:r>
    </w:p>
    <w:p w14:paraId="21C6B8C1" w14:textId="72FA2E98" w:rsidR="005513CB" w:rsidRPr="005513CB" w:rsidRDefault="005A30A5" w:rsidP="005A30A5">
      <w:r>
        <w:t>méret: 340 x 310 x 280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026BD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849</Characters>
  <Application>Microsoft Office Word</Application>
  <DocSecurity>0</DocSecurity>
  <Lines>7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2022-06-10T10:37:00Z</dcterms:created>
  <dcterms:modified xsi:type="dcterms:W3CDTF">2022-06-10T10:37:00Z</dcterms:modified>
</cp:coreProperties>
</file>